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347" w:rsidRPr="00B710FD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ind w:firstLine="708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ҰЯЛЫ БАЙЛАНЫС</w:t>
      </w:r>
    </w:p>
    <w:p w:rsidR="00240347" w:rsidRPr="00D54978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ind w:firstLine="708"/>
        <w:jc w:val="both"/>
        <w:rPr>
          <w:sz w:val="28"/>
          <w:szCs w:val="28"/>
          <w:lang w:val="kk-KZ"/>
        </w:rPr>
      </w:pPr>
      <w:r w:rsidRPr="00D54978">
        <w:rPr>
          <w:bCs/>
          <w:sz w:val="28"/>
          <w:szCs w:val="28"/>
          <w:lang w:val="kk-KZ"/>
        </w:rPr>
        <w:t>Ұялы байланыс</w:t>
      </w:r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>— радиобайланыстың ұялы желіге негізделген бір түрі.</w:t>
      </w:r>
    </w:p>
    <w:p w:rsidR="00240347" w:rsidRPr="00DF5226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ind w:firstLine="708"/>
        <w:jc w:val="both"/>
        <w:rPr>
          <w:sz w:val="28"/>
          <w:szCs w:val="28"/>
          <w:lang w:val="kk-KZ"/>
        </w:rPr>
      </w:pPr>
      <w:r w:rsidRPr="00D54978">
        <w:rPr>
          <w:sz w:val="28"/>
          <w:szCs w:val="28"/>
          <w:lang w:val="kk-KZ"/>
        </w:rPr>
        <w:t>Оның жалпы қамту аумағы жеке базалық станциялардың қамту аумағымен анықталатын ұяшықтарға бөлінген. Ұяшықтар бір-бірін көмкеріп, желі құрайды. Тегіс және ашық жердегі қамту аумағының базалық станциялары</w:t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6" w:tooltip="Шеңбер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шеңбер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>пішінді болып келеді, сондықтан олардан құралған желі алты бұрышты ұяшықтардан құралған</w:t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7" w:tooltip="Бал арасы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бал арасының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>ұяшығына ұқсас болып келеді. Желі бірдей</w:t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8" w:tooltip="Жиілік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жиілікте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>жұмыс істейтін,</w:t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9" w:tooltip="Кеңістік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кеңістікте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>таралатын қабылдағыш-таратқыштардан, қозғалыстағы</w:t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10" w:tooltip="Абонент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абоненттердің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 xml:space="preserve">орнын алдын ала анықтау және оның бір қабылдағыш-таратқыштың қызмет </w:t>
      </w:r>
      <w:r>
        <w:rPr>
          <w:sz w:val="28"/>
          <w:szCs w:val="28"/>
          <w:lang w:val="kk-KZ"/>
        </w:rPr>
        <w:t xml:space="preserve">көрсету аумағынан </w:t>
      </w:r>
      <w:r w:rsidRPr="00D54978">
        <w:rPr>
          <w:sz w:val="28"/>
          <w:szCs w:val="28"/>
          <w:lang w:val="kk-KZ"/>
        </w:rPr>
        <w:t>басқа қызмет көрсету аумағына ауысу кезіндегі</w:t>
      </w:r>
      <w:r>
        <w:rPr>
          <w:sz w:val="28"/>
          <w:szCs w:val="28"/>
          <w:lang w:val="kk-KZ"/>
        </w:rPr>
        <w:t xml:space="preserve"> </w:t>
      </w:r>
      <w:hyperlink r:id="rId11" w:tooltip="Байланыс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байланыстың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>
        <w:rPr>
          <w:sz w:val="28"/>
          <w:szCs w:val="28"/>
          <w:lang w:val="kk-KZ"/>
        </w:rPr>
        <w:t xml:space="preserve">үзіліссіздігін қамтамасыз </w:t>
      </w:r>
      <w:r w:rsidRPr="00D54978">
        <w:rPr>
          <w:sz w:val="28"/>
          <w:szCs w:val="28"/>
          <w:lang w:val="kk-KZ"/>
        </w:rPr>
        <w:t>ететін</w:t>
      </w:r>
      <w:r w:rsidRPr="00D54978">
        <w:rPr>
          <w:rStyle w:val="apple-converted-space"/>
          <w:sz w:val="28"/>
          <w:szCs w:val="28"/>
          <w:lang w:val="kk-KZ"/>
        </w:rPr>
        <w:t> </w:t>
      </w:r>
      <w:r>
        <w:rPr>
          <w:rStyle w:val="apple-converted-space"/>
          <w:sz w:val="28"/>
          <w:szCs w:val="28"/>
          <w:lang w:val="kk-KZ"/>
        </w:rPr>
        <w:t xml:space="preserve"> </w:t>
      </w:r>
      <w:hyperlink r:id="rId12" w:tooltip="Коммутатор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коммутаторлық</w:t>
        </w:r>
      </w:hyperlink>
      <w:r w:rsidRPr="00D54978">
        <w:rPr>
          <w:lang w:val="kk-KZ"/>
        </w:rPr>
        <w:t xml:space="preserve"> </w:t>
      </w:r>
      <w:r w:rsidRPr="00D54978">
        <w:rPr>
          <w:sz w:val="28"/>
          <w:szCs w:val="28"/>
          <w:lang w:val="kk-KZ"/>
        </w:rPr>
        <w:t>жабдықтардан тұрады. Ұялы байланыстың алғашқы жүйелері</w:t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13" w:tooltip="1946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1946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>ж.</w:t>
      </w:r>
      <w:r w:rsidRPr="00D54978">
        <w:rPr>
          <w:rStyle w:val="apple-converted-space"/>
          <w:sz w:val="28"/>
          <w:szCs w:val="28"/>
          <w:lang w:val="kk-KZ"/>
        </w:rPr>
        <w:t> </w:t>
      </w:r>
      <w:r>
        <w:fldChar w:fldCharType="begin"/>
      </w:r>
      <w:r w:rsidRPr="001970D3">
        <w:rPr>
          <w:lang w:val="kk-KZ"/>
        </w:rPr>
        <w:instrText xml:space="preserve"> HYPERLINK "http://kk.wikipedia.org/wiki/%D0%90%D2%9A%D0%A8" \o "АҚШ" </w:instrText>
      </w:r>
      <w:r>
        <w:fldChar w:fldCharType="separate"/>
      </w:r>
      <w:r w:rsidRPr="00D54978">
        <w:rPr>
          <w:rStyle w:val="a4"/>
          <w:color w:val="auto"/>
          <w:sz w:val="28"/>
          <w:szCs w:val="28"/>
          <w:u w:val="none"/>
          <w:lang w:val="kk-KZ"/>
        </w:rPr>
        <w:t>АҚШ-тың</w:t>
      </w:r>
      <w:r>
        <w:rPr>
          <w:rStyle w:val="a4"/>
          <w:color w:val="auto"/>
          <w:sz w:val="28"/>
          <w:szCs w:val="28"/>
          <w:u w:val="none"/>
          <w:lang w:val="kk-KZ"/>
        </w:rPr>
        <w:fldChar w:fldCharType="end"/>
      </w:r>
      <w:r w:rsidRPr="00D54978">
        <w:rPr>
          <w:rStyle w:val="apple-converted-space"/>
          <w:sz w:val="28"/>
          <w:szCs w:val="28"/>
          <w:lang w:val="kk-KZ"/>
        </w:rPr>
        <w:t> </w:t>
      </w:r>
      <w:hyperlink r:id="rId14" w:tooltip="Сент-Луис қаласы (мұндай бет жоқ)" w:history="1">
        <w:r w:rsidRPr="00D54978">
          <w:rPr>
            <w:rStyle w:val="a4"/>
            <w:color w:val="auto"/>
            <w:sz w:val="28"/>
            <w:szCs w:val="28"/>
            <w:u w:val="none"/>
            <w:lang w:val="kk-KZ"/>
          </w:rPr>
          <w:t>Сент-Луис қаласында</w:t>
        </w:r>
      </w:hyperlink>
      <w:r w:rsidRPr="00D54978">
        <w:rPr>
          <w:rStyle w:val="apple-converted-space"/>
          <w:sz w:val="28"/>
          <w:szCs w:val="28"/>
          <w:lang w:val="kk-KZ"/>
        </w:rPr>
        <w:t> </w:t>
      </w:r>
      <w:r w:rsidRPr="00D54978">
        <w:rPr>
          <w:sz w:val="28"/>
          <w:szCs w:val="28"/>
          <w:lang w:val="kk-KZ"/>
        </w:rPr>
        <w:t xml:space="preserve">жасалды. </w:t>
      </w:r>
      <w:r w:rsidRPr="00DF5226">
        <w:rPr>
          <w:sz w:val="28"/>
          <w:szCs w:val="28"/>
          <w:lang w:val="kk-KZ"/>
        </w:rPr>
        <w:t>Бұл байланыс жүйелері</w:t>
      </w:r>
      <w:r w:rsidRPr="00DF5226">
        <w:rPr>
          <w:rStyle w:val="apple-converted-space"/>
          <w:sz w:val="28"/>
          <w:szCs w:val="28"/>
          <w:lang w:val="kk-KZ"/>
        </w:rPr>
        <w:t> </w:t>
      </w:r>
      <w:hyperlink r:id="rId15" w:tooltip="Автомобиль" w:history="1">
        <w:r w:rsidRPr="00DF5226">
          <w:rPr>
            <w:rStyle w:val="a4"/>
            <w:color w:val="auto"/>
            <w:sz w:val="28"/>
            <w:szCs w:val="28"/>
            <w:u w:val="none"/>
            <w:lang w:val="kk-KZ"/>
          </w:rPr>
          <w:t>автомобильдерде</w:t>
        </w:r>
      </w:hyperlink>
      <w:r w:rsidRPr="00DF5226">
        <w:rPr>
          <w:rStyle w:val="apple-converted-space"/>
          <w:sz w:val="28"/>
          <w:szCs w:val="28"/>
          <w:lang w:val="kk-KZ"/>
        </w:rPr>
        <w:t> </w:t>
      </w:r>
      <w:r w:rsidRPr="00DF5226">
        <w:rPr>
          <w:sz w:val="28"/>
          <w:szCs w:val="28"/>
          <w:lang w:val="kk-KZ"/>
        </w:rPr>
        <w:t>орнатылып, жеткілікті дәрежеде үлкен аумақты қамтамасыз ететін бірыңғай орталықпен байланыстырылды.</w:t>
      </w:r>
    </w:p>
    <w:p w:rsidR="00240347" w:rsidRPr="00B710FD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ind w:firstLine="708"/>
        <w:jc w:val="both"/>
        <w:rPr>
          <w:sz w:val="28"/>
          <w:szCs w:val="28"/>
        </w:rPr>
      </w:pPr>
      <w:r w:rsidRPr="00DF5226">
        <w:rPr>
          <w:sz w:val="28"/>
          <w:szCs w:val="28"/>
          <w:lang w:val="kk-KZ"/>
        </w:rPr>
        <w:t>XX ғасырдың 70-жылдарының аяғында</w:t>
      </w:r>
      <w:r w:rsidRPr="00DF5226">
        <w:rPr>
          <w:rStyle w:val="apple-converted-space"/>
          <w:sz w:val="28"/>
          <w:szCs w:val="28"/>
          <w:lang w:val="kk-KZ"/>
        </w:rPr>
        <w:t> </w:t>
      </w:r>
      <w:hyperlink r:id="rId16" w:tooltip="Солтүстік Еуропа" w:history="1">
        <w:r w:rsidRPr="00DF5226">
          <w:rPr>
            <w:rStyle w:val="a4"/>
            <w:color w:val="auto"/>
            <w:sz w:val="28"/>
            <w:szCs w:val="28"/>
            <w:u w:val="none"/>
            <w:lang w:val="kk-KZ"/>
          </w:rPr>
          <w:t>Солтүстік Еуропа</w:t>
        </w:r>
      </w:hyperlink>
      <w:r w:rsidRPr="00DF5226">
        <w:rPr>
          <w:lang w:val="kk-KZ"/>
        </w:rPr>
        <w:t xml:space="preserve"> </w:t>
      </w:r>
      <w:r w:rsidRPr="00DF5226">
        <w:rPr>
          <w:sz w:val="28"/>
          <w:szCs w:val="28"/>
          <w:lang w:val="kk-KZ"/>
        </w:rPr>
        <w:t>мемлекеттерінде 450 МГц жиілікте жұмыс істейтін NMT-450 стандарты енгізілді.</w:t>
      </w:r>
      <w:r w:rsidRPr="00DF5226">
        <w:rPr>
          <w:rStyle w:val="apple-converted-space"/>
          <w:sz w:val="28"/>
          <w:szCs w:val="28"/>
          <w:lang w:val="kk-KZ"/>
        </w:rPr>
        <w:t> </w:t>
      </w:r>
      <w:r>
        <w:fldChar w:fldCharType="begin"/>
      </w:r>
      <w:r w:rsidRPr="001970D3">
        <w:rPr>
          <w:lang w:val="kk-KZ"/>
        </w:rPr>
        <w:instrText xml:space="preserve"> HYPERLINK "http://kk.wikipedia.org/wiki/1986" \o "1986" </w:instrText>
      </w:r>
      <w:r>
        <w:fldChar w:fldCharType="separate"/>
      </w:r>
      <w:r w:rsidRPr="00B710FD">
        <w:rPr>
          <w:rStyle w:val="a4"/>
          <w:color w:val="auto"/>
          <w:sz w:val="28"/>
          <w:szCs w:val="28"/>
          <w:u w:val="none"/>
        </w:rPr>
        <w:t>1986</w:t>
      </w:r>
      <w:r>
        <w:rPr>
          <w:rStyle w:val="a4"/>
          <w:color w:val="auto"/>
          <w:sz w:val="28"/>
          <w:szCs w:val="28"/>
          <w:u w:val="none"/>
        </w:rPr>
        <w:fldChar w:fldCharType="end"/>
      </w:r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жылдан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жүйенің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абоненттік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сыйымдылығын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кеңейтеті</w:t>
      </w:r>
      <w:proofErr w:type="gramStart"/>
      <w:r w:rsidRPr="00B710FD">
        <w:rPr>
          <w:sz w:val="28"/>
          <w:szCs w:val="28"/>
        </w:rPr>
        <w:t>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</w:t>
      </w:r>
      <w:proofErr w:type="gramEnd"/>
      <w:r w:rsidRPr="00B710FD">
        <w:rPr>
          <w:sz w:val="28"/>
          <w:szCs w:val="28"/>
        </w:rPr>
        <w:t>әне</w:t>
      </w:r>
      <w:proofErr w:type="spellEnd"/>
      <w:r>
        <w:rPr>
          <w:sz w:val="28"/>
          <w:szCs w:val="28"/>
        </w:rPr>
        <w:t xml:space="preserve"> </w:t>
      </w:r>
      <w:hyperlink r:id="rId17" w:tooltip="Функционал" w:history="1">
        <w:proofErr w:type="spellStart"/>
        <w:r w:rsidRPr="00B710FD">
          <w:rPr>
            <w:rStyle w:val="a4"/>
            <w:color w:val="auto"/>
            <w:sz w:val="28"/>
            <w:szCs w:val="28"/>
            <w:u w:val="none"/>
          </w:rPr>
          <w:t>функционалдық</w:t>
        </w:r>
        <w:proofErr w:type="spellEnd"/>
      </w:hyperlink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мүмкіндіктерін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арттыратын</w:t>
      </w:r>
      <w:proofErr w:type="spellEnd"/>
      <w:r w:rsidRPr="00B710FD">
        <w:rPr>
          <w:sz w:val="28"/>
          <w:szCs w:val="28"/>
        </w:rPr>
        <w:t xml:space="preserve"> NMT-900 стандарты </w:t>
      </w:r>
      <w:proofErr w:type="spellStart"/>
      <w:r w:rsidRPr="00B710FD">
        <w:rPr>
          <w:sz w:val="28"/>
          <w:szCs w:val="28"/>
        </w:rPr>
        <w:t>қолданыла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бастады</w:t>
      </w:r>
      <w:proofErr w:type="spellEnd"/>
      <w:r w:rsidRPr="00B710FD">
        <w:rPr>
          <w:sz w:val="28"/>
          <w:szCs w:val="28"/>
        </w:rPr>
        <w:t xml:space="preserve">. </w:t>
      </w:r>
      <w:proofErr w:type="spellStart"/>
      <w:r w:rsidRPr="00B710FD">
        <w:rPr>
          <w:sz w:val="28"/>
          <w:szCs w:val="28"/>
        </w:rPr>
        <w:t>Алғашқы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тәжірибелі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hyperlink r:id="rId18" w:tooltip="GSM (мұндай бет жоқ)" w:history="1">
        <w:r w:rsidRPr="00B710FD">
          <w:rPr>
            <w:rStyle w:val="a4"/>
            <w:color w:val="auto"/>
            <w:sz w:val="28"/>
            <w:szCs w:val="28"/>
            <w:u w:val="none"/>
          </w:rPr>
          <w:t>GSM</w:t>
        </w:r>
      </w:hyperlink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желісі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hyperlink r:id="rId19" w:tooltip="1990" w:history="1">
        <w:r w:rsidRPr="00B710FD">
          <w:rPr>
            <w:rStyle w:val="a4"/>
            <w:color w:val="auto"/>
            <w:sz w:val="28"/>
            <w:szCs w:val="28"/>
            <w:u w:val="none"/>
          </w:rPr>
          <w:t>1990</w:t>
        </w:r>
      </w:hyperlink>
      <w:r w:rsidRPr="00B710FD">
        <w:rPr>
          <w:rStyle w:val="apple-converted-space"/>
          <w:sz w:val="28"/>
          <w:szCs w:val="28"/>
        </w:rPr>
        <w:t> </w:t>
      </w:r>
      <w:r w:rsidRPr="00B710FD">
        <w:rPr>
          <w:sz w:val="28"/>
          <w:szCs w:val="28"/>
        </w:rPr>
        <w:t xml:space="preserve">ж. </w:t>
      </w:r>
      <w:proofErr w:type="spellStart"/>
      <w:r w:rsidRPr="00B710FD">
        <w:rPr>
          <w:sz w:val="28"/>
          <w:szCs w:val="28"/>
        </w:rPr>
        <w:t>пайда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болып</w:t>
      </w:r>
      <w:proofErr w:type="spellEnd"/>
      <w:r w:rsidRPr="00B710FD">
        <w:rPr>
          <w:sz w:val="28"/>
          <w:szCs w:val="28"/>
        </w:rPr>
        <w:t>,</w:t>
      </w:r>
      <w:r w:rsidRPr="00B710FD">
        <w:rPr>
          <w:rStyle w:val="apple-converted-space"/>
          <w:sz w:val="28"/>
          <w:szCs w:val="28"/>
        </w:rPr>
        <w:t> </w:t>
      </w:r>
      <w:hyperlink r:id="rId20" w:tooltip="1992" w:history="1">
        <w:r w:rsidRPr="00B710FD">
          <w:rPr>
            <w:rStyle w:val="a4"/>
            <w:color w:val="auto"/>
            <w:sz w:val="28"/>
            <w:szCs w:val="28"/>
            <w:u w:val="none"/>
          </w:rPr>
          <w:t>1992</w:t>
        </w:r>
      </w:hyperlink>
      <w:r w:rsidRPr="00B710FD">
        <w:rPr>
          <w:rStyle w:val="apple-converted-space"/>
          <w:sz w:val="28"/>
          <w:szCs w:val="28"/>
        </w:rPr>
        <w:t> </w:t>
      </w:r>
      <w:r w:rsidRPr="00B710FD">
        <w:rPr>
          <w:sz w:val="28"/>
          <w:szCs w:val="28"/>
        </w:rPr>
        <w:t xml:space="preserve">ж. </w:t>
      </w:r>
      <w:proofErr w:type="spellStart"/>
      <w:r w:rsidRPr="00B710FD">
        <w:rPr>
          <w:sz w:val="28"/>
          <w:szCs w:val="28"/>
        </w:rPr>
        <w:t>алғаш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рет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proofErr w:type="spellStart"/>
      <w:r>
        <w:fldChar w:fldCharType="begin"/>
      </w:r>
      <w:r>
        <w:instrText xml:space="preserve"> HYPERLINK "http://kk.wikipedia.org/wiki/%D0%93%D0%B5%D1%80%D0%BC%D0%B0%D0%BD%D0%B8%D1%8F" \o "Германия" </w:instrText>
      </w:r>
      <w:r>
        <w:fldChar w:fldCharType="separate"/>
      </w:r>
      <w:r w:rsidRPr="00B710FD">
        <w:rPr>
          <w:rStyle w:val="a4"/>
          <w:color w:val="auto"/>
          <w:sz w:val="28"/>
          <w:szCs w:val="28"/>
          <w:u w:val="none"/>
        </w:rPr>
        <w:t>Германияда</w:t>
      </w:r>
      <w:proofErr w:type="spellEnd"/>
      <w:r>
        <w:rPr>
          <w:rStyle w:val="a4"/>
          <w:color w:val="auto"/>
          <w:sz w:val="28"/>
          <w:szCs w:val="28"/>
          <w:u w:val="none"/>
        </w:rPr>
        <w:fldChar w:fldCharType="end"/>
      </w:r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қолданысқа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енді</w:t>
      </w:r>
      <w:proofErr w:type="spellEnd"/>
      <w:r w:rsidRPr="00B710FD">
        <w:rPr>
          <w:sz w:val="28"/>
          <w:szCs w:val="28"/>
        </w:rPr>
        <w:t>.</w:t>
      </w:r>
      <w:r w:rsidRPr="00B710FD">
        <w:rPr>
          <w:rStyle w:val="apple-converted-space"/>
          <w:sz w:val="28"/>
          <w:szCs w:val="28"/>
        </w:rPr>
        <w:t> </w:t>
      </w:r>
      <w:r w:rsidRPr="001970D3">
        <w:rPr>
          <w:iCs/>
          <w:sz w:val="28"/>
          <w:szCs w:val="28"/>
        </w:rPr>
        <w:t>GSM-900</w:t>
      </w:r>
      <w:r w:rsidRPr="00B710FD">
        <w:rPr>
          <w:sz w:val="28"/>
          <w:szCs w:val="28"/>
        </w:rPr>
        <w:t xml:space="preserve">— </w:t>
      </w:r>
      <w:proofErr w:type="spellStart"/>
      <w:r w:rsidRPr="00B710FD">
        <w:rPr>
          <w:sz w:val="28"/>
          <w:szCs w:val="28"/>
        </w:rPr>
        <w:t>қозғалмалы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байланыс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жүйесінің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ең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кең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тараған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түрі</w:t>
      </w:r>
      <w:proofErr w:type="spellEnd"/>
      <w:r w:rsidRPr="00B710FD">
        <w:rPr>
          <w:sz w:val="28"/>
          <w:szCs w:val="28"/>
        </w:rPr>
        <w:t>.</w:t>
      </w:r>
      <w:r w:rsidRPr="00B710FD">
        <w:rPr>
          <w:rStyle w:val="apple-converted-space"/>
          <w:sz w:val="28"/>
          <w:szCs w:val="28"/>
        </w:rPr>
        <w:t> </w:t>
      </w:r>
      <w:proofErr w:type="spellStart"/>
      <w:r>
        <w:fldChar w:fldCharType="begin"/>
      </w:r>
      <w:r>
        <w:instrText xml:space="preserve"> HYPERLINK "http://kk.wikipedia.org/wiki/%D0%9E%D0%BF%D0%B5%D1%80%D0%B0%D1%82%D0%BE%D1%80" \o "Оператор" </w:instrText>
      </w:r>
      <w:r>
        <w:fldChar w:fldCharType="separate"/>
      </w:r>
      <w:r w:rsidRPr="00B710FD">
        <w:rPr>
          <w:rStyle w:val="a4"/>
          <w:color w:val="auto"/>
          <w:sz w:val="28"/>
          <w:szCs w:val="28"/>
          <w:u w:val="none"/>
        </w:rPr>
        <w:t>Оператордың</w:t>
      </w:r>
      <w:proofErr w:type="spellEnd"/>
      <w:r>
        <w:rPr>
          <w:rStyle w:val="a4"/>
          <w:color w:val="auto"/>
          <w:sz w:val="28"/>
          <w:szCs w:val="28"/>
          <w:u w:val="none"/>
        </w:rPr>
        <w:fldChar w:fldCharType="end"/>
      </w:r>
      <w:r w:rsidRPr="00B710FD">
        <w:rPr>
          <w:rStyle w:val="apple-converted-space"/>
          <w:sz w:val="28"/>
          <w:szCs w:val="28"/>
        </w:rPr>
        <w:t> </w:t>
      </w:r>
      <w:proofErr w:type="spellStart"/>
      <w:proofErr w:type="gramStart"/>
      <w:r w:rsidRPr="00B710FD">
        <w:rPr>
          <w:sz w:val="28"/>
          <w:szCs w:val="28"/>
        </w:rPr>
        <w:t>жиіл</w:t>
      </w:r>
      <w:proofErr w:type="gramEnd"/>
      <w:r w:rsidRPr="00B710FD">
        <w:rPr>
          <w:sz w:val="28"/>
          <w:szCs w:val="28"/>
        </w:rPr>
        <w:t>ік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ауқымы</w:t>
      </w:r>
      <w:proofErr w:type="spellEnd"/>
      <w:r w:rsidRPr="00B710FD">
        <w:rPr>
          <w:sz w:val="28"/>
          <w:szCs w:val="28"/>
        </w:rPr>
        <w:t xml:space="preserve"> 890—960 МГц. GSM-900 </w:t>
      </w:r>
      <w:proofErr w:type="spellStart"/>
      <w:r w:rsidRPr="00B710FD">
        <w:rPr>
          <w:sz w:val="28"/>
          <w:szCs w:val="28"/>
        </w:rPr>
        <w:t>стандартының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басқа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стандарттармен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салыстырғандағы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басты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артықшылығы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hyperlink r:id="rId21" w:tooltip="Телефон" w:history="1">
        <w:r w:rsidRPr="00B710FD">
          <w:rPr>
            <w:rStyle w:val="a4"/>
            <w:color w:val="auto"/>
            <w:sz w:val="28"/>
            <w:szCs w:val="28"/>
            <w:u w:val="none"/>
          </w:rPr>
          <w:t>телефон</w:t>
        </w:r>
      </w:hyperlink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аппараттары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өлшемдерінің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шағын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болуы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және</w:t>
      </w:r>
      <w:proofErr w:type="spellEnd"/>
      <w:r>
        <w:rPr>
          <w:sz w:val="28"/>
          <w:szCs w:val="28"/>
        </w:rPr>
        <w:t xml:space="preserve"> </w:t>
      </w:r>
      <w:hyperlink r:id="rId22" w:tooltip="Аккумулятор" w:history="1">
        <w:proofErr w:type="spellStart"/>
        <w:r w:rsidRPr="00B710FD">
          <w:rPr>
            <w:rStyle w:val="a4"/>
            <w:color w:val="auto"/>
            <w:sz w:val="28"/>
            <w:szCs w:val="28"/>
            <w:u w:val="none"/>
          </w:rPr>
          <w:t>аккумуляторының</w:t>
        </w:r>
        <w:proofErr w:type="spellEnd"/>
      </w:hyperlink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зарядталмай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ұзақ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уақыт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бойы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жұмыс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істеуі</w:t>
      </w:r>
      <w:proofErr w:type="spellEnd"/>
      <w:r w:rsidRPr="00B710FD">
        <w:rPr>
          <w:sz w:val="28"/>
          <w:szCs w:val="28"/>
        </w:rPr>
        <w:t xml:space="preserve">. GSM </w:t>
      </w:r>
      <w:proofErr w:type="spellStart"/>
      <w:r w:rsidRPr="00B710FD">
        <w:rPr>
          <w:sz w:val="28"/>
          <w:szCs w:val="28"/>
        </w:rPr>
        <w:t>операторында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орнықты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байланыс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proofErr w:type="gramStart"/>
      <w:r w:rsidRPr="00B710FD">
        <w:rPr>
          <w:sz w:val="28"/>
          <w:szCs w:val="28"/>
        </w:rPr>
        <w:t>ең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жа</w:t>
      </w:r>
      <w:proofErr w:type="gramEnd"/>
      <w:r w:rsidRPr="00B710FD">
        <w:rPr>
          <w:sz w:val="28"/>
          <w:szCs w:val="28"/>
        </w:rPr>
        <w:t>қын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базалық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станциядан</w:t>
      </w:r>
      <w:proofErr w:type="spellEnd"/>
      <w:r w:rsidRPr="00B710FD">
        <w:rPr>
          <w:sz w:val="28"/>
          <w:szCs w:val="28"/>
        </w:rPr>
        <w:t xml:space="preserve"> (</w:t>
      </w:r>
      <w:proofErr w:type="spellStart"/>
      <w:r w:rsidRPr="00B710FD">
        <w:rPr>
          <w:sz w:val="28"/>
          <w:szCs w:val="28"/>
        </w:rPr>
        <w:t>үдеткіштер</w:t>
      </w:r>
      <w:proofErr w:type="spellEnd"/>
      <w:r w:rsidRPr="00B710FD">
        <w:rPr>
          <w:sz w:val="28"/>
          <w:szCs w:val="28"/>
        </w:rPr>
        <w:t xml:space="preserve"> мен</w:t>
      </w:r>
      <w:r w:rsidRPr="00B710FD">
        <w:rPr>
          <w:rStyle w:val="apple-converted-space"/>
          <w:sz w:val="28"/>
          <w:szCs w:val="28"/>
        </w:rPr>
        <w:t> </w:t>
      </w:r>
      <w:proofErr w:type="spellStart"/>
      <w:r>
        <w:fldChar w:fldCharType="begin"/>
      </w:r>
      <w:r>
        <w:instrText xml:space="preserve"> HYPERLINK "http://kk.wikipedia.org/wiki/%D0%90%D0%BD%D1%82%D0%B5%D0%BD%D0%BD%D0%B0" \o "Антенна" </w:instrText>
      </w:r>
      <w:r>
        <w:fldChar w:fldCharType="separate"/>
      </w:r>
      <w:r w:rsidRPr="00B710FD">
        <w:rPr>
          <w:rStyle w:val="a4"/>
          <w:color w:val="auto"/>
          <w:sz w:val="28"/>
          <w:szCs w:val="28"/>
          <w:u w:val="none"/>
        </w:rPr>
        <w:t>антенналар</w:t>
      </w:r>
      <w:proofErr w:type="spellEnd"/>
      <w:r>
        <w:rPr>
          <w:rStyle w:val="a4"/>
          <w:color w:val="auto"/>
          <w:sz w:val="28"/>
          <w:szCs w:val="28"/>
          <w:u w:val="none"/>
        </w:rPr>
        <w:fldChar w:fldCharType="end"/>
      </w:r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қолданғанда</w:t>
      </w:r>
      <w:proofErr w:type="spellEnd"/>
      <w:r w:rsidRPr="00B710FD">
        <w:rPr>
          <w:sz w:val="28"/>
          <w:szCs w:val="28"/>
        </w:rPr>
        <w:t>) 35 км-</w:t>
      </w:r>
      <w:proofErr w:type="spellStart"/>
      <w:r w:rsidRPr="00B710FD">
        <w:rPr>
          <w:sz w:val="28"/>
          <w:szCs w:val="28"/>
        </w:rPr>
        <w:t>ге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дейін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жетеді</w:t>
      </w:r>
      <w:proofErr w:type="spellEnd"/>
      <w:r w:rsidRPr="00B710FD">
        <w:rPr>
          <w:sz w:val="28"/>
          <w:szCs w:val="28"/>
        </w:rPr>
        <w:t xml:space="preserve">. GSM-900 </w:t>
      </w:r>
      <w:proofErr w:type="spellStart"/>
      <w:r w:rsidRPr="00B710FD">
        <w:rPr>
          <w:sz w:val="28"/>
          <w:szCs w:val="28"/>
        </w:rPr>
        <w:t>стандартында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бөгде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қосылудан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қорғану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үшін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абоненттің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арнайы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модулі</w:t>
      </w:r>
      <w:proofErr w:type="spellEnd"/>
      <w:r w:rsidRPr="00B710FD">
        <w:rPr>
          <w:sz w:val="28"/>
          <w:szCs w:val="28"/>
        </w:rPr>
        <w:t xml:space="preserve"> — SIM-карта </w:t>
      </w:r>
      <w:proofErr w:type="spellStart"/>
      <w:r w:rsidRPr="00B710FD">
        <w:rPr>
          <w:sz w:val="28"/>
          <w:szCs w:val="28"/>
        </w:rPr>
        <w:t>қолданылады</w:t>
      </w:r>
      <w:proofErr w:type="spellEnd"/>
      <w:r w:rsidRPr="00B710FD">
        <w:rPr>
          <w:sz w:val="28"/>
          <w:szCs w:val="28"/>
        </w:rPr>
        <w:t xml:space="preserve">. </w:t>
      </w:r>
      <w:proofErr w:type="spellStart"/>
      <w:r w:rsidRPr="00B710FD">
        <w:rPr>
          <w:sz w:val="28"/>
          <w:szCs w:val="28"/>
        </w:rPr>
        <w:t>Бұл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картада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белгілі</w:t>
      </w:r>
      <w:proofErr w:type="spellEnd"/>
      <w:r w:rsidRPr="00B710FD">
        <w:rPr>
          <w:sz w:val="28"/>
          <w:szCs w:val="28"/>
        </w:rPr>
        <w:t xml:space="preserve"> абонент </w:t>
      </w:r>
      <w:proofErr w:type="spellStart"/>
      <w:r w:rsidRPr="00B710FD">
        <w:rPr>
          <w:sz w:val="28"/>
          <w:szCs w:val="28"/>
        </w:rPr>
        <w:t>туралы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нақты</w:t>
      </w:r>
      <w:proofErr w:type="spellEnd"/>
      <w:r>
        <w:rPr>
          <w:sz w:val="28"/>
          <w:szCs w:val="28"/>
        </w:rPr>
        <w:t xml:space="preserve"> </w:t>
      </w:r>
      <w:hyperlink r:id="rId23" w:tooltip="Ақпарат" w:history="1">
        <w:proofErr w:type="spellStart"/>
        <w:r w:rsidRPr="00B710FD">
          <w:rPr>
            <w:rStyle w:val="a4"/>
            <w:color w:val="auto"/>
            <w:sz w:val="28"/>
            <w:szCs w:val="28"/>
            <w:u w:val="none"/>
          </w:rPr>
          <w:t>ақпарат</w:t>
        </w:r>
        <w:proofErr w:type="spellEnd"/>
      </w:hyperlink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жазылған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proofErr w:type="spellStart"/>
      <w:r>
        <w:fldChar w:fldCharType="begin"/>
      </w:r>
      <w:r>
        <w:instrText xml:space="preserve"> HYPERLINK "http://kk.wikipedia.org/wiki/%D0%9C%D0%B8%D0%BA%D1%80%D0%BE%D1%81%D2%B1%D0%BB%D0%B1%D0%B0" \o "Микросұлба" </w:instrText>
      </w:r>
      <w:r>
        <w:fldChar w:fldCharType="separate"/>
      </w:r>
      <w:r w:rsidRPr="00B710FD">
        <w:rPr>
          <w:rStyle w:val="a4"/>
          <w:color w:val="auto"/>
          <w:sz w:val="28"/>
          <w:szCs w:val="28"/>
          <w:u w:val="none"/>
        </w:rPr>
        <w:t>микросұлба</w:t>
      </w:r>
      <w:proofErr w:type="spellEnd"/>
      <w:r>
        <w:rPr>
          <w:rStyle w:val="a4"/>
          <w:color w:val="auto"/>
          <w:sz w:val="28"/>
          <w:szCs w:val="28"/>
          <w:u w:val="none"/>
        </w:rPr>
        <w:fldChar w:fldCharType="end"/>
      </w:r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орнатылады</w:t>
      </w:r>
      <w:proofErr w:type="spellEnd"/>
      <w:r w:rsidRPr="00B710FD">
        <w:rPr>
          <w:sz w:val="28"/>
          <w:szCs w:val="28"/>
        </w:rPr>
        <w:t xml:space="preserve">, </w:t>
      </w:r>
      <w:proofErr w:type="spellStart"/>
      <w:r w:rsidRPr="00B710FD">
        <w:rPr>
          <w:sz w:val="28"/>
          <w:szCs w:val="28"/>
        </w:rPr>
        <w:t>сондықтан</w:t>
      </w:r>
      <w:proofErr w:type="spellEnd"/>
      <w:r w:rsidRPr="00B710FD">
        <w:rPr>
          <w:sz w:val="28"/>
          <w:szCs w:val="28"/>
        </w:rPr>
        <w:t xml:space="preserve"> оны GSM </w:t>
      </w:r>
      <w:proofErr w:type="spellStart"/>
      <w:r w:rsidRPr="00B710FD">
        <w:rPr>
          <w:sz w:val="28"/>
          <w:szCs w:val="28"/>
        </w:rPr>
        <w:t>стандартты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кез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келген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ұялы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аппаратта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қолдануға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болады</w:t>
      </w:r>
      <w:proofErr w:type="spellEnd"/>
      <w:r w:rsidRPr="00B710FD">
        <w:rPr>
          <w:sz w:val="28"/>
          <w:szCs w:val="28"/>
        </w:rPr>
        <w:t xml:space="preserve">. </w:t>
      </w:r>
      <w:proofErr w:type="spellStart"/>
      <w:r w:rsidRPr="00B710FD">
        <w:rPr>
          <w:sz w:val="28"/>
          <w:szCs w:val="28"/>
        </w:rPr>
        <w:t>Әрбі</w:t>
      </w:r>
      <w:proofErr w:type="gramStart"/>
      <w:r w:rsidRPr="00B710FD">
        <w:rPr>
          <w:sz w:val="28"/>
          <w:szCs w:val="28"/>
        </w:rPr>
        <w:t>р</w:t>
      </w:r>
      <w:proofErr w:type="spellEnd"/>
      <w:proofErr w:type="gram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картаның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арнайы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proofErr w:type="spellStart"/>
      <w:r>
        <w:fldChar w:fldCharType="begin"/>
      </w:r>
      <w:r>
        <w:instrText xml:space="preserve"> HYPERLINK "http://kk.wikipedia.org/wiki/%D0%98%D0%B4%D0%B5%D0%BD%D1%82%D0%B8%D1%84%D0%B8%D0%BA%D0%B0%D1%86%D0%B8%D1%8F" \o "Идентификация" </w:instrText>
      </w:r>
      <w:r>
        <w:fldChar w:fldCharType="separate"/>
      </w:r>
      <w:r w:rsidRPr="00B710FD">
        <w:rPr>
          <w:rStyle w:val="a4"/>
          <w:color w:val="auto"/>
          <w:sz w:val="28"/>
          <w:szCs w:val="28"/>
          <w:u w:val="none"/>
        </w:rPr>
        <w:t>идентификациялық</w:t>
      </w:r>
      <w:proofErr w:type="spellEnd"/>
      <w:r>
        <w:rPr>
          <w:rStyle w:val="a4"/>
          <w:color w:val="auto"/>
          <w:sz w:val="28"/>
          <w:szCs w:val="28"/>
          <w:u w:val="none"/>
        </w:rPr>
        <w:fldChar w:fldCharType="end"/>
      </w:r>
      <w:r w:rsidRPr="00B710FD">
        <w:rPr>
          <w:rStyle w:val="apple-converted-space"/>
          <w:sz w:val="28"/>
          <w:szCs w:val="28"/>
        </w:rPr>
        <w:t> </w:t>
      </w:r>
      <w:proofErr w:type="spellStart"/>
      <w:r w:rsidRPr="00B710FD">
        <w:rPr>
          <w:sz w:val="28"/>
          <w:szCs w:val="28"/>
        </w:rPr>
        <w:t>нөмірі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болады</w:t>
      </w:r>
      <w:proofErr w:type="spellEnd"/>
      <w:r w:rsidRPr="00B710FD">
        <w:rPr>
          <w:sz w:val="28"/>
          <w:szCs w:val="28"/>
        </w:rPr>
        <w:t xml:space="preserve">. SIM </w:t>
      </w:r>
      <w:proofErr w:type="spellStart"/>
      <w:r w:rsidRPr="00B710FD">
        <w:rPr>
          <w:sz w:val="28"/>
          <w:szCs w:val="28"/>
        </w:rPr>
        <w:t>картаның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тағы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бі</w:t>
      </w:r>
      <w:proofErr w:type="gramStart"/>
      <w:r w:rsidRPr="00B710FD">
        <w:rPr>
          <w:sz w:val="28"/>
          <w:szCs w:val="28"/>
        </w:rPr>
        <w:t>р</w:t>
      </w:r>
      <w:proofErr w:type="spellEnd"/>
      <w:proofErr w:type="gram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жетістігі</w:t>
      </w:r>
      <w:proofErr w:type="spellEnd"/>
      <w:r w:rsidRPr="00B710FD">
        <w:rPr>
          <w:sz w:val="28"/>
          <w:szCs w:val="28"/>
        </w:rPr>
        <w:t xml:space="preserve"> абонент </w:t>
      </w:r>
      <w:proofErr w:type="spellStart"/>
      <w:r w:rsidRPr="00B710FD">
        <w:rPr>
          <w:sz w:val="28"/>
          <w:szCs w:val="28"/>
        </w:rPr>
        <w:t>аппаратты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ауыстырғанда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оның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ұялы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нөмірі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және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ондағы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барлық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ақпараттар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сақталады</w:t>
      </w:r>
      <w:proofErr w:type="spellEnd"/>
      <w:r w:rsidRPr="00B710FD">
        <w:rPr>
          <w:sz w:val="28"/>
          <w:szCs w:val="28"/>
        </w:rPr>
        <w:t>.</w:t>
      </w:r>
    </w:p>
    <w:p w:rsidR="00240347" w:rsidRDefault="00A24E9A" w:rsidP="00240347">
      <w:pPr>
        <w:pStyle w:val="a3"/>
        <w:shd w:val="clear" w:color="auto" w:fill="FFFFFF"/>
        <w:spacing w:before="0" w:beforeAutospacing="0" w:after="20" w:afterAutospacing="0" w:line="288" w:lineRule="atLeast"/>
        <w:ind w:firstLine="708"/>
        <w:jc w:val="both"/>
        <w:rPr>
          <w:sz w:val="28"/>
          <w:szCs w:val="28"/>
          <w:lang w:val="kk-KZ"/>
        </w:rPr>
      </w:pPr>
      <w:hyperlink r:id="rId24" w:tooltip="Қазақстан" w:history="1">
        <w:proofErr w:type="spellStart"/>
        <w:r w:rsidR="00240347" w:rsidRPr="00B710FD">
          <w:rPr>
            <w:rStyle w:val="a4"/>
            <w:color w:val="auto"/>
            <w:sz w:val="28"/>
            <w:szCs w:val="28"/>
            <w:u w:val="none"/>
          </w:rPr>
          <w:t>Қазақстанның</w:t>
        </w:r>
        <w:proofErr w:type="spellEnd"/>
      </w:hyperlink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B710FD">
        <w:rPr>
          <w:sz w:val="28"/>
          <w:szCs w:val="28"/>
        </w:rPr>
        <w:t>ұялы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байланыс</w:t>
      </w:r>
      <w:proofErr w:type="spellEnd"/>
      <w:r w:rsidR="00240347" w:rsidRPr="00B710FD">
        <w:rPr>
          <w:sz w:val="28"/>
          <w:szCs w:val="28"/>
        </w:rPr>
        <w:t xml:space="preserve"> операторы</w:t>
      </w:r>
      <w:r w:rsidR="00240347" w:rsidRPr="00B710FD">
        <w:rPr>
          <w:rStyle w:val="apple-converted-space"/>
          <w:sz w:val="28"/>
          <w:szCs w:val="28"/>
        </w:rPr>
        <w:t> </w:t>
      </w:r>
      <w:r w:rsidR="00240347" w:rsidRPr="001970D3">
        <w:rPr>
          <w:iCs/>
          <w:sz w:val="28"/>
          <w:szCs w:val="28"/>
        </w:rPr>
        <w:t>GSM</w:t>
      </w:r>
      <w:r w:rsidR="00240347" w:rsidRPr="00B710FD">
        <w:rPr>
          <w:i/>
          <w:iCs/>
          <w:sz w:val="28"/>
          <w:szCs w:val="28"/>
        </w:rPr>
        <w:t xml:space="preserve"> </w:t>
      </w:r>
      <w:proofErr w:type="spellStart"/>
      <w:r w:rsidR="00240347" w:rsidRPr="001970D3">
        <w:rPr>
          <w:iCs/>
          <w:sz w:val="28"/>
          <w:szCs w:val="28"/>
        </w:rPr>
        <w:t>Қазақстан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r w:rsidR="00240347" w:rsidRPr="00B710FD">
        <w:rPr>
          <w:sz w:val="28"/>
          <w:szCs w:val="28"/>
        </w:rPr>
        <w:t xml:space="preserve">— </w:t>
      </w:r>
      <w:proofErr w:type="spellStart"/>
      <w:r w:rsidR="00240347" w:rsidRPr="00B710FD">
        <w:rPr>
          <w:sz w:val="28"/>
          <w:szCs w:val="28"/>
        </w:rPr>
        <w:t>Қазақстанның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байланыс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>
        <w:fldChar w:fldCharType="begin"/>
      </w:r>
      <w:r w:rsidR="00240347">
        <w:instrText xml:space="preserve"> HYPERLINK "http://kk.wikipedia.org/wiki/%D0%9D%D0%B0%D1%80%D1%8B%D2%9B" \o "Нарық" </w:instrText>
      </w:r>
      <w:r w:rsidR="00240347">
        <w:fldChar w:fldCharType="separate"/>
      </w:r>
      <w:r w:rsidR="00240347" w:rsidRPr="00B710FD">
        <w:rPr>
          <w:rStyle w:val="a4"/>
          <w:color w:val="auto"/>
          <w:sz w:val="28"/>
          <w:szCs w:val="28"/>
          <w:u w:val="none"/>
        </w:rPr>
        <w:t>нарығындағы</w:t>
      </w:r>
      <w:proofErr w:type="spellEnd"/>
      <w:r w:rsidR="00240347">
        <w:rPr>
          <w:rStyle w:val="a4"/>
          <w:color w:val="auto"/>
          <w:sz w:val="28"/>
          <w:szCs w:val="28"/>
          <w:u w:val="none"/>
        </w:rPr>
        <w:fldChar w:fldCharType="end"/>
      </w:r>
      <w:r w:rsidR="00240347" w:rsidRPr="00B710FD">
        <w:rPr>
          <w:rStyle w:val="apple-converted-space"/>
          <w:sz w:val="28"/>
          <w:szCs w:val="28"/>
        </w:rPr>
        <w:t> </w:t>
      </w:r>
      <w:r w:rsidR="00240347" w:rsidRPr="00B710FD">
        <w:rPr>
          <w:sz w:val="28"/>
          <w:szCs w:val="28"/>
        </w:rPr>
        <w:t xml:space="preserve">GSM-900 стандарты </w:t>
      </w:r>
      <w:proofErr w:type="spellStart"/>
      <w:r w:rsidR="00240347" w:rsidRPr="00B710FD">
        <w:rPr>
          <w:sz w:val="28"/>
          <w:szCs w:val="28"/>
        </w:rPr>
        <w:t>бойынша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көш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бастаушы</w:t>
      </w:r>
      <w:proofErr w:type="spellEnd"/>
      <w:r w:rsidR="00240347" w:rsidRPr="00B710FD">
        <w:rPr>
          <w:sz w:val="28"/>
          <w:szCs w:val="28"/>
        </w:rPr>
        <w:t xml:space="preserve"> оператор. Компания</w:t>
      </w:r>
      <w:r w:rsidR="00240347" w:rsidRPr="00B710FD">
        <w:rPr>
          <w:rStyle w:val="apple-converted-space"/>
          <w:sz w:val="28"/>
          <w:szCs w:val="28"/>
        </w:rPr>
        <w:t> </w:t>
      </w:r>
      <w:hyperlink r:id="rId25" w:tooltip="1998" w:history="1">
        <w:r w:rsidR="00240347" w:rsidRPr="00B710FD">
          <w:rPr>
            <w:rStyle w:val="a4"/>
            <w:color w:val="auto"/>
            <w:sz w:val="28"/>
            <w:szCs w:val="28"/>
            <w:u w:val="none"/>
          </w:rPr>
          <w:t>1998</w:t>
        </w:r>
      </w:hyperlink>
      <w:r w:rsidR="00240347" w:rsidRPr="00B710FD">
        <w:rPr>
          <w:rStyle w:val="apple-converted-space"/>
          <w:sz w:val="28"/>
          <w:szCs w:val="28"/>
        </w:rPr>
        <w:t> </w:t>
      </w:r>
      <w:r w:rsidR="00240347" w:rsidRPr="00B710FD">
        <w:rPr>
          <w:sz w:val="28"/>
          <w:szCs w:val="28"/>
        </w:rPr>
        <w:t xml:space="preserve">ж. </w:t>
      </w:r>
      <w:proofErr w:type="spellStart"/>
      <w:r w:rsidR="00240347" w:rsidRPr="00B710FD">
        <w:rPr>
          <w:sz w:val="28"/>
          <w:szCs w:val="28"/>
        </w:rPr>
        <w:t>құрылып,</w:t>
      </w:r>
      <w:r w:rsidR="00240347" w:rsidRPr="001970D3">
        <w:rPr>
          <w:iCs/>
          <w:sz w:val="28"/>
          <w:szCs w:val="28"/>
        </w:rPr>
        <w:t>Kcell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B710FD">
        <w:rPr>
          <w:sz w:val="28"/>
          <w:szCs w:val="28"/>
        </w:rPr>
        <w:t>және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1970D3">
        <w:rPr>
          <w:iCs/>
          <w:sz w:val="28"/>
          <w:szCs w:val="28"/>
        </w:rPr>
        <w:t>Actіv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B710FD">
        <w:rPr>
          <w:sz w:val="28"/>
          <w:szCs w:val="28"/>
        </w:rPr>
        <w:t>сауда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белгілері</w:t>
      </w:r>
      <w:proofErr w:type="gramStart"/>
      <w:r w:rsidR="00240347" w:rsidRPr="00B710FD">
        <w:rPr>
          <w:sz w:val="28"/>
          <w:szCs w:val="28"/>
        </w:rPr>
        <w:t>мен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ж</w:t>
      </w:r>
      <w:proofErr w:type="gramEnd"/>
      <w:r w:rsidR="00240347" w:rsidRPr="00B710FD">
        <w:rPr>
          <w:sz w:val="28"/>
          <w:szCs w:val="28"/>
        </w:rPr>
        <w:t>ұмыс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істеп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келеді</w:t>
      </w:r>
      <w:proofErr w:type="spellEnd"/>
      <w:r w:rsidR="00240347" w:rsidRPr="00B710FD">
        <w:rPr>
          <w:sz w:val="28"/>
          <w:szCs w:val="28"/>
        </w:rPr>
        <w:t xml:space="preserve">. </w:t>
      </w:r>
      <w:proofErr w:type="spellStart"/>
      <w:r w:rsidR="00240347" w:rsidRPr="00B710FD">
        <w:rPr>
          <w:sz w:val="28"/>
          <w:szCs w:val="28"/>
        </w:rPr>
        <w:t>Қазақстан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Республикасының</w:t>
      </w:r>
      <w:proofErr w:type="spellEnd"/>
      <w:r w:rsidR="00240347" w:rsidRPr="00B710FD">
        <w:rPr>
          <w:sz w:val="28"/>
          <w:szCs w:val="28"/>
        </w:rPr>
        <w:t xml:space="preserve"> 1058 </w:t>
      </w:r>
      <w:proofErr w:type="spellStart"/>
      <w:r w:rsidR="00240347" w:rsidRPr="00B710FD">
        <w:rPr>
          <w:sz w:val="28"/>
          <w:szCs w:val="28"/>
        </w:rPr>
        <w:t>қаласы</w:t>
      </w:r>
      <w:proofErr w:type="spellEnd"/>
      <w:r w:rsidR="00240347" w:rsidRPr="00B710FD">
        <w:rPr>
          <w:sz w:val="28"/>
          <w:szCs w:val="28"/>
        </w:rPr>
        <w:t xml:space="preserve"> мен </w:t>
      </w:r>
      <w:proofErr w:type="spellStart"/>
      <w:r w:rsidR="00240347" w:rsidRPr="00B710FD">
        <w:rPr>
          <w:sz w:val="28"/>
          <w:szCs w:val="28"/>
        </w:rPr>
        <w:t>елді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мекенінде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Kcell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ұялы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байланысының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қызметтері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көрсетіледі</w:t>
      </w:r>
      <w:proofErr w:type="spellEnd"/>
      <w:r w:rsidR="00240347" w:rsidRPr="00B710FD">
        <w:rPr>
          <w:sz w:val="28"/>
          <w:szCs w:val="28"/>
        </w:rPr>
        <w:t xml:space="preserve">, </w:t>
      </w:r>
      <w:proofErr w:type="spellStart"/>
      <w:r w:rsidR="00240347" w:rsidRPr="00B710FD">
        <w:rPr>
          <w:sz w:val="28"/>
          <w:szCs w:val="28"/>
        </w:rPr>
        <w:t>ол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негізгі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автомагистралдардың</w:t>
      </w:r>
      <w:proofErr w:type="spellEnd"/>
      <w:r w:rsidR="00240347" w:rsidRPr="00B710FD">
        <w:rPr>
          <w:sz w:val="28"/>
          <w:szCs w:val="28"/>
        </w:rPr>
        <w:t xml:space="preserve"> 85%-</w:t>
      </w:r>
      <w:proofErr w:type="spellStart"/>
      <w:r w:rsidR="00240347" w:rsidRPr="00B710FD">
        <w:rPr>
          <w:sz w:val="28"/>
          <w:szCs w:val="28"/>
        </w:rPr>
        <w:t>ын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қамтыған</w:t>
      </w:r>
      <w:proofErr w:type="spellEnd"/>
      <w:r w:rsidR="00240347" w:rsidRPr="00B710FD">
        <w:rPr>
          <w:sz w:val="28"/>
          <w:szCs w:val="28"/>
        </w:rPr>
        <w:t xml:space="preserve">. </w:t>
      </w:r>
      <w:proofErr w:type="spellStart"/>
      <w:r w:rsidR="00240347" w:rsidRPr="00B710FD">
        <w:rPr>
          <w:sz w:val="28"/>
          <w:szCs w:val="28"/>
        </w:rPr>
        <w:t>Базалық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станциялар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халықтың</w:t>
      </w:r>
      <w:proofErr w:type="spellEnd"/>
      <w:r w:rsidR="00240347" w:rsidRPr="00B710FD">
        <w:rPr>
          <w:sz w:val="28"/>
          <w:szCs w:val="28"/>
        </w:rPr>
        <w:t xml:space="preserve"> 66%-ы </w:t>
      </w:r>
      <w:proofErr w:type="spellStart"/>
      <w:r w:rsidR="00240347" w:rsidRPr="00B710FD">
        <w:rPr>
          <w:sz w:val="28"/>
          <w:szCs w:val="28"/>
        </w:rPr>
        <w:t>тұратын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аумағында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сигналдың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сапалы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қабылдануы</w:t>
      </w:r>
      <w:proofErr w:type="spellEnd"/>
      <w:r w:rsidR="00240347" w:rsidRPr="00B710FD">
        <w:rPr>
          <w:sz w:val="28"/>
          <w:szCs w:val="28"/>
        </w:rPr>
        <w:t xml:space="preserve"> мен </w:t>
      </w:r>
      <w:proofErr w:type="spellStart"/>
      <w:r w:rsidR="00240347" w:rsidRPr="00B710FD">
        <w:rPr>
          <w:sz w:val="28"/>
          <w:szCs w:val="28"/>
        </w:rPr>
        <w:t>жеткізілуін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қамтамасыз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етеді</w:t>
      </w:r>
      <w:proofErr w:type="spellEnd"/>
      <w:r w:rsidR="00240347" w:rsidRPr="00B710FD">
        <w:rPr>
          <w:sz w:val="28"/>
          <w:szCs w:val="28"/>
        </w:rPr>
        <w:t xml:space="preserve">. </w:t>
      </w:r>
      <w:proofErr w:type="spellStart"/>
      <w:r w:rsidR="00240347" w:rsidRPr="00B710FD">
        <w:rPr>
          <w:sz w:val="28"/>
          <w:szCs w:val="28"/>
        </w:rPr>
        <w:t>Kcell</w:t>
      </w:r>
      <w:proofErr w:type="spellEnd"/>
      <w:r w:rsidR="00240347" w:rsidRPr="00B710FD">
        <w:rPr>
          <w:sz w:val="28"/>
          <w:szCs w:val="28"/>
        </w:rPr>
        <w:t xml:space="preserve"> 113 </w:t>
      </w:r>
      <w:proofErr w:type="spellStart"/>
      <w:r w:rsidR="00240347" w:rsidRPr="00B710FD">
        <w:rPr>
          <w:sz w:val="28"/>
          <w:szCs w:val="28"/>
        </w:rPr>
        <w:t>елдің</w:t>
      </w:r>
      <w:proofErr w:type="spellEnd"/>
      <w:r w:rsidR="00240347" w:rsidRPr="00B710FD">
        <w:rPr>
          <w:sz w:val="28"/>
          <w:szCs w:val="28"/>
        </w:rPr>
        <w:t xml:space="preserve"> 236 </w:t>
      </w:r>
      <w:proofErr w:type="spellStart"/>
      <w:r w:rsidR="00240347" w:rsidRPr="00B710FD">
        <w:rPr>
          <w:sz w:val="28"/>
          <w:szCs w:val="28"/>
        </w:rPr>
        <w:t>операторымен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автоматты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hyperlink r:id="rId26" w:tooltip="Роуминг (мұндай бет жоқ)" w:history="1">
        <w:r w:rsidR="00240347" w:rsidRPr="00B710FD">
          <w:rPr>
            <w:rStyle w:val="a4"/>
            <w:color w:val="auto"/>
            <w:sz w:val="28"/>
            <w:szCs w:val="28"/>
            <w:u w:val="none"/>
          </w:rPr>
          <w:t>роуминг</w:t>
        </w:r>
      </w:hyperlink>
      <w:r w:rsidR="00240347" w:rsidRPr="00B710FD">
        <w:rPr>
          <w:sz w:val="28"/>
          <w:szCs w:val="28"/>
        </w:rPr>
        <w:t xml:space="preserve">, 32 </w:t>
      </w:r>
      <w:proofErr w:type="spellStart"/>
      <w:r w:rsidR="00240347" w:rsidRPr="00B710FD">
        <w:rPr>
          <w:sz w:val="28"/>
          <w:szCs w:val="28"/>
        </w:rPr>
        <w:t>елдің</w:t>
      </w:r>
      <w:proofErr w:type="spellEnd"/>
      <w:r w:rsidR="00240347" w:rsidRPr="00B710FD">
        <w:rPr>
          <w:sz w:val="28"/>
          <w:szCs w:val="28"/>
        </w:rPr>
        <w:t xml:space="preserve"> 48 </w:t>
      </w:r>
      <w:proofErr w:type="spellStart"/>
      <w:r w:rsidR="00240347" w:rsidRPr="00B710FD">
        <w:rPr>
          <w:sz w:val="28"/>
          <w:szCs w:val="28"/>
        </w:rPr>
        <w:t>операторымен</w:t>
      </w:r>
      <w:proofErr w:type="spellEnd"/>
      <w:r w:rsidR="00240347" w:rsidRPr="00B710FD">
        <w:rPr>
          <w:rStyle w:val="apple-converted-space"/>
          <w:sz w:val="28"/>
          <w:szCs w:val="28"/>
        </w:rPr>
        <w:t> </w:t>
      </w:r>
      <w:r w:rsidR="00240347" w:rsidRPr="001970D3">
        <w:rPr>
          <w:iCs/>
          <w:sz w:val="28"/>
          <w:szCs w:val="28"/>
        </w:rPr>
        <w:t>GPRS-роуминг</w:t>
      </w:r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B710FD">
        <w:rPr>
          <w:sz w:val="28"/>
          <w:szCs w:val="28"/>
        </w:rPr>
        <w:t>қызметімен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lastRenderedPageBreak/>
        <w:t>байланысқан</w:t>
      </w:r>
      <w:proofErr w:type="spellEnd"/>
      <w:proofErr w:type="gramStart"/>
      <w:r w:rsidR="00240347" w:rsidRPr="00B710FD">
        <w:rPr>
          <w:sz w:val="28"/>
          <w:szCs w:val="28"/>
        </w:rPr>
        <w:t>.</w:t>
      </w:r>
      <w:proofErr w:type="gram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Қ</w:t>
      </w:r>
      <w:proofErr w:type="gramStart"/>
      <w:r w:rsidR="00240347" w:rsidRPr="00B710FD">
        <w:rPr>
          <w:sz w:val="28"/>
          <w:szCs w:val="28"/>
        </w:rPr>
        <w:t>а</w:t>
      </w:r>
      <w:proofErr w:type="gramEnd"/>
      <w:r w:rsidR="00240347" w:rsidRPr="00B710FD">
        <w:rPr>
          <w:sz w:val="28"/>
          <w:szCs w:val="28"/>
        </w:rPr>
        <w:t>зақстанда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сондай-ақ</w:t>
      </w:r>
      <w:proofErr w:type="spellEnd"/>
      <w:r w:rsidR="00240347" w:rsidRPr="00B710FD">
        <w:rPr>
          <w:sz w:val="28"/>
          <w:szCs w:val="28"/>
        </w:rPr>
        <w:t>,</w:t>
      </w:r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1970D3">
        <w:rPr>
          <w:iCs/>
          <w:sz w:val="28"/>
          <w:szCs w:val="28"/>
        </w:rPr>
        <w:t>Bеelіne</w:t>
      </w:r>
      <w:proofErr w:type="spellEnd"/>
      <w:r w:rsidR="00240347" w:rsidRPr="001970D3">
        <w:rPr>
          <w:iCs/>
          <w:sz w:val="28"/>
          <w:szCs w:val="28"/>
        </w:rPr>
        <w:t xml:space="preserve">, </w:t>
      </w:r>
      <w:proofErr w:type="spellStart"/>
      <w:r w:rsidR="00240347" w:rsidRPr="001970D3">
        <w:rPr>
          <w:iCs/>
          <w:sz w:val="28"/>
          <w:szCs w:val="28"/>
        </w:rPr>
        <w:t>Pathword</w:t>
      </w:r>
      <w:proofErr w:type="spellEnd"/>
      <w:r w:rsidR="00240347" w:rsidRPr="001970D3">
        <w:rPr>
          <w:iCs/>
          <w:sz w:val="28"/>
          <w:szCs w:val="28"/>
        </w:rPr>
        <w:t xml:space="preserve">, </w:t>
      </w:r>
      <w:proofErr w:type="spellStart"/>
      <w:r w:rsidR="00240347" w:rsidRPr="001970D3">
        <w:rPr>
          <w:iCs/>
          <w:sz w:val="28"/>
          <w:szCs w:val="28"/>
        </w:rPr>
        <w:t>Neo</w:t>
      </w:r>
      <w:proofErr w:type="spellEnd"/>
      <w:r w:rsidR="00240347" w:rsidRPr="00B710FD">
        <w:rPr>
          <w:i/>
          <w:iCs/>
          <w:sz w:val="28"/>
          <w:szCs w:val="28"/>
        </w:rPr>
        <w:t>,</w:t>
      </w:r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B710FD">
        <w:rPr>
          <w:sz w:val="28"/>
          <w:szCs w:val="28"/>
        </w:rPr>
        <w:t>т.б</w:t>
      </w:r>
      <w:proofErr w:type="spellEnd"/>
      <w:r w:rsidR="00240347" w:rsidRPr="00B710FD">
        <w:rPr>
          <w:sz w:val="28"/>
          <w:szCs w:val="28"/>
        </w:rPr>
        <w:t xml:space="preserve">. </w:t>
      </w:r>
      <w:proofErr w:type="spellStart"/>
      <w:r w:rsidR="00240347" w:rsidRPr="00B710FD">
        <w:rPr>
          <w:sz w:val="28"/>
          <w:szCs w:val="28"/>
        </w:rPr>
        <w:t>байланыс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жүйелері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қызмет</w:t>
      </w:r>
      <w:proofErr w:type="spellEnd"/>
      <w:r w:rsidR="00240347" w:rsidRPr="00B710FD">
        <w:rPr>
          <w:sz w:val="28"/>
          <w:szCs w:val="28"/>
        </w:rPr>
        <w:t xml:space="preserve"> </w:t>
      </w:r>
      <w:proofErr w:type="spellStart"/>
      <w:r w:rsidR="00240347" w:rsidRPr="00B710FD">
        <w:rPr>
          <w:sz w:val="28"/>
          <w:szCs w:val="28"/>
        </w:rPr>
        <w:t>көрсетеді</w:t>
      </w:r>
      <w:proofErr w:type="spellEnd"/>
      <w:r w:rsidR="00240347" w:rsidRPr="00B710FD">
        <w:rPr>
          <w:sz w:val="28"/>
          <w:szCs w:val="28"/>
        </w:rPr>
        <w:t>.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ind w:firstLine="708"/>
        <w:jc w:val="both"/>
        <w:rPr>
          <w:sz w:val="28"/>
          <w:szCs w:val="28"/>
          <w:lang w:val="kk-KZ"/>
        </w:rPr>
      </w:pP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rStyle w:val="apple-converted-space"/>
          <w:sz w:val="28"/>
          <w:szCs w:val="28"/>
        </w:rPr>
      </w:pPr>
      <w:r w:rsidRPr="00D54978">
        <w:rPr>
          <w:bCs/>
          <w:sz w:val="28"/>
          <w:szCs w:val="28"/>
          <w:lang w:val="kk-KZ"/>
        </w:rPr>
        <w:t>Ұялы байланыс</w:t>
      </w:r>
      <w:r w:rsidRPr="00D54978">
        <w:rPr>
          <w:rStyle w:val="apple-converted-space"/>
          <w:sz w:val="28"/>
          <w:szCs w:val="28"/>
          <w:lang w:val="kk-KZ"/>
        </w:rPr>
        <w:t> </w:t>
      </w:r>
      <w:r w:rsidRPr="000B4198">
        <w:rPr>
          <w:rStyle w:val="apple-converted-space"/>
          <w:sz w:val="28"/>
          <w:szCs w:val="28"/>
        </w:rPr>
        <w:t xml:space="preserve"> - </w:t>
      </w:r>
      <w:r>
        <w:rPr>
          <w:rStyle w:val="apple-converted-space"/>
          <w:sz w:val="28"/>
          <w:szCs w:val="28"/>
        </w:rPr>
        <w:t>сотовая связь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Ж</w:t>
      </w:r>
      <w:r w:rsidRPr="000B4198">
        <w:rPr>
          <w:sz w:val="28"/>
          <w:szCs w:val="28"/>
        </w:rPr>
        <w:t>иіл</w:t>
      </w:r>
      <w:proofErr w:type="gramEnd"/>
      <w:r w:rsidRPr="000B4198">
        <w:rPr>
          <w:sz w:val="28"/>
          <w:szCs w:val="28"/>
        </w:rPr>
        <w:t>ік</w:t>
      </w:r>
      <w:proofErr w:type="spellEnd"/>
      <w:r>
        <w:rPr>
          <w:sz w:val="28"/>
          <w:szCs w:val="28"/>
        </w:rPr>
        <w:t xml:space="preserve"> – частота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r>
        <w:rPr>
          <w:sz w:val="28"/>
          <w:szCs w:val="28"/>
          <w:lang w:val="kk-KZ"/>
        </w:rPr>
        <w:t>Қ</w:t>
      </w:r>
      <w:proofErr w:type="spellStart"/>
      <w:r w:rsidRPr="00B710FD">
        <w:rPr>
          <w:sz w:val="28"/>
          <w:szCs w:val="28"/>
        </w:rPr>
        <w:t>озғалмалы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байланыс</w:t>
      </w:r>
      <w:proofErr w:type="spellEnd"/>
      <w:r>
        <w:rPr>
          <w:sz w:val="28"/>
          <w:szCs w:val="28"/>
        </w:rPr>
        <w:t xml:space="preserve"> – передвижная связь</w:t>
      </w:r>
    </w:p>
    <w:p w:rsidR="00240347" w:rsidRDefault="00A24E9A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hyperlink r:id="rId27" w:tooltip="Оператор" w:history="1">
        <w:proofErr w:type="spellStart"/>
        <w:r w:rsidR="00240347" w:rsidRPr="00B710FD">
          <w:rPr>
            <w:rStyle w:val="a4"/>
            <w:color w:val="auto"/>
            <w:sz w:val="28"/>
            <w:szCs w:val="28"/>
            <w:u w:val="none"/>
          </w:rPr>
          <w:t>Оператордың</w:t>
        </w:r>
        <w:proofErr w:type="spellEnd"/>
      </w:hyperlink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proofErr w:type="gramStart"/>
      <w:r w:rsidR="00240347" w:rsidRPr="00B710FD">
        <w:rPr>
          <w:sz w:val="28"/>
          <w:szCs w:val="28"/>
        </w:rPr>
        <w:t>жиіл</w:t>
      </w:r>
      <w:proofErr w:type="gramEnd"/>
      <w:r w:rsidR="00240347" w:rsidRPr="00B710FD">
        <w:rPr>
          <w:sz w:val="28"/>
          <w:szCs w:val="28"/>
        </w:rPr>
        <w:t>ік</w:t>
      </w:r>
      <w:proofErr w:type="spellEnd"/>
      <w:r w:rsidR="00240347">
        <w:rPr>
          <w:sz w:val="28"/>
          <w:szCs w:val="28"/>
        </w:rPr>
        <w:t xml:space="preserve"> – операторная частота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proofErr w:type="spellStart"/>
      <w:r>
        <w:rPr>
          <w:sz w:val="28"/>
          <w:szCs w:val="28"/>
        </w:rPr>
        <w:t>О</w:t>
      </w:r>
      <w:r w:rsidRPr="00B710FD">
        <w:rPr>
          <w:sz w:val="28"/>
          <w:szCs w:val="28"/>
        </w:rPr>
        <w:t>рнықты</w:t>
      </w:r>
      <w:proofErr w:type="spellEnd"/>
      <w:r w:rsidRPr="00B710FD">
        <w:rPr>
          <w:sz w:val="28"/>
          <w:szCs w:val="28"/>
        </w:rPr>
        <w:t xml:space="preserve"> </w:t>
      </w:r>
      <w:proofErr w:type="spellStart"/>
      <w:r w:rsidRPr="00B710FD">
        <w:rPr>
          <w:sz w:val="28"/>
          <w:szCs w:val="28"/>
        </w:rPr>
        <w:t>байланыс</w:t>
      </w:r>
      <w:proofErr w:type="spellEnd"/>
      <w:r>
        <w:rPr>
          <w:sz w:val="28"/>
          <w:szCs w:val="28"/>
        </w:rPr>
        <w:t xml:space="preserve"> – устойчивая частота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proofErr w:type="spellStart"/>
      <w:r>
        <w:rPr>
          <w:sz w:val="28"/>
          <w:szCs w:val="28"/>
        </w:rPr>
        <w:t>Арнайы</w:t>
      </w:r>
      <w:proofErr w:type="spellEnd"/>
      <w:r>
        <w:rPr>
          <w:sz w:val="28"/>
          <w:szCs w:val="28"/>
        </w:rPr>
        <w:t xml:space="preserve"> модуль – специальный модуль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</w:t>
      </w:r>
      <w:r>
        <w:rPr>
          <w:sz w:val="28"/>
          <w:szCs w:val="28"/>
        </w:rPr>
        <w:t>ялы аппарат</w:t>
      </w:r>
      <w:r>
        <w:rPr>
          <w:sz w:val="28"/>
          <w:szCs w:val="28"/>
          <w:lang w:val="kk-KZ"/>
        </w:rPr>
        <w:t xml:space="preserve"> – сотовый аппарат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proofErr w:type="spellStart"/>
      <w:r>
        <w:rPr>
          <w:sz w:val="28"/>
          <w:szCs w:val="28"/>
        </w:rPr>
        <w:t>А</w:t>
      </w:r>
      <w:r w:rsidRPr="00B710FD">
        <w:rPr>
          <w:sz w:val="28"/>
          <w:szCs w:val="28"/>
        </w:rPr>
        <w:t>втоматты</w:t>
      </w:r>
      <w:proofErr w:type="spellEnd"/>
      <w:r w:rsidRPr="00B710FD">
        <w:rPr>
          <w:rStyle w:val="apple-converted-space"/>
          <w:sz w:val="28"/>
          <w:szCs w:val="28"/>
        </w:rPr>
        <w:t> </w:t>
      </w:r>
      <w:hyperlink r:id="rId28" w:tooltip="Роуминг (мұндай бет жоқ)" w:history="1">
        <w:r w:rsidRPr="00B710FD">
          <w:rPr>
            <w:rStyle w:val="a4"/>
            <w:color w:val="auto"/>
            <w:sz w:val="28"/>
            <w:szCs w:val="28"/>
            <w:u w:val="none"/>
          </w:rPr>
          <w:t>роуминг</w:t>
        </w:r>
      </w:hyperlink>
      <w:r>
        <w:t xml:space="preserve"> – </w:t>
      </w:r>
      <w:r>
        <w:rPr>
          <w:sz w:val="28"/>
          <w:szCs w:val="28"/>
        </w:rPr>
        <w:t>автоматический роуминг</w:t>
      </w:r>
    </w:p>
    <w:p w:rsidR="00240347" w:rsidRDefault="00240347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r>
        <w:rPr>
          <w:sz w:val="28"/>
          <w:szCs w:val="28"/>
          <w:lang w:val="kk-KZ"/>
        </w:rPr>
        <w:t>Ұ</w:t>
      </w:r>
      <w:r w:rsidRPr="00D54978">
        <w:rPr>
          <w:sz w:val="28"/>
          <w:szCs w:val="28"/>
          <w:lang w:val="kk-KZ"/>
        </w:rPr>
        <w:t>ялы желіге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– сотовая сеть</w:t>
      </w:r>
    </w:p>
    <w:p w:rsidR="00240347" w:rsidRPr="002207D3" w:rsidRDefault="00A24E9A" w:rsidP="00240347">
      <w:pPr>
        <w:pStyle w:val="a3"/>
        <w:shd w:val="clear" w:color="auto" w:fill="FFFFFF"/>
        <w:spacing w:before="0" w:beforeAutospacing="0" w:after="20" w:afterAutospacing="0" w:line="288" w:lineRule="atLeast"/>
        <w:rPr>
          <w:sz w:val="28"/>
          <w:szCs w:val="28"/>
        </w:rPr>
      </w:pPr>
      <w:hyperlink r:id="rId29" w:tooltip="Функционал" w:history="1">
        <w:proofErr w:type="spellStart"/>
        <w:r w:rsidR="00240347">
          <w:rPr>
            <w:rStyle w:val="a4"/>
            <w:color w:val="auto"/>
            <w:sz w:val="28"/>
            <w:szCs w:val="28"/>
            <w:u w:val="none"/>
          </w:rPr>
          <w:t>Ф</w:t>
        </w:r>
        <w:r w:rsidR="00240347" w:rsidRPr="00B710FD">
          <w:rPr>
            <w:rStyle w:val="a4"/>
            <w:color w:val="auto"/>
            <w:sz w:val="28"/>
            <w:szCs w:val="28"/>
            <w:u w:val="none"/>
          </w:rPr>
          <w:t>ункционалдық</w:t>
        </w:r>
        <w:proofErr w:type="spellEnd"/>
      </w:hyperlink>
      <w:r w:rsidR="00240347" w:rsidRPr="00B710FD">
        <w:rPr>
          <w:rStyle w:val="apple-converted-space"/>
          <w:sz w:val="28"/>
          <w:szCs w:val="28"/>
        </w:rPr>
        <w:t> </w:t>
      </w:r>
      <w:proofErr w:type="spellStart"/>
      <w:r w:rsidR="00240347" w:rsidRPr="00B710FD">
        <w:rPr>
          <w:sz w:val="28"/>
          <w:szCs w:val="28"/>
        </w:rPr>
        <w:t>мүмкіндіктер</w:t>
      </w:r>
      <w:proofErr w:type="spellEnd"/>
      <w:r w:rsidR="00240347">
        <w:rPr>
          <w:sz w:val="28"/>
          <w:szCs w:val="28"/>
        </w:rPr>
        <w:t xml:space="preserve"> – функциональные возможности</w:t>
      </w:r>
    </w:p>
    <w:p w:rsidR="005D657E" w:rsidRDefault="005D657E"/>
    <w:p w:rsidR="001F0FB1" w:rsidRPr="001F0FB1" w:rsidRDefault="001F0FB1" w:rsidP="001F0FB1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1F0FB1"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1F0FB1" w:rsidRPr="001F0FB1" w:rsidRDefault="001F0FB1" w:rsidP="001F0FB1">
      <w:pPr>
        <w:pStyle w:val="a5"/>
        <w:numPr>
          <w:ilvl w:val="0"/>
          <w:numId w:val="1"/>
        </w:numPr>
        <w:rPr>
          <w:lang w:val="kk-KZ"/>
        </w:rPr>
      </w:pPr>
      <w:r w:rsidRPr="001F0FB1">
        <w:rPr>
          <w:lang w:val="kk-KZ"/>
        </w:rPr>
        <w:t>Мәтінге жоспар құрыңыз.</w:t>
      </w:r>
    </w:p>
    <w:p w:rsidR="001F0FB1" w:rsidRDefault="001F0FB1" w:rsidP="001F0FB1">
      <w:pPr>
        <w:pStyle w:val="a5"/>
        <w:numPr>
          <w:ilvl w:val="0"/>
          <w:numId w:val="1"/>
        </w:numPr>
        <w:rPr>
          <w:lang w:val="kk-KZ"/>
        </w:rPr>
      </w:pPr>
      <w:r w:rsidRPr="001F0FB1">
        <w:rPr>
          <w:lang w:val="kk-KZ"/>
        </w:rPr>
        <w:t>Мәтінге сұрақ-жауап құрастырыңыз (5-6 сөйлем).</w:t>
      </w:r>
    </w:p>
    <w:p w:rsidR="00A24E9A" w:rsidRPr="001F0FB1" w:rsidRDefault="00A24E9A" w:rsidP="001F0FB1">
      <w:pPr>
        <w:pStyle w:val="a5"/>
        <w:numPr>
          <w:ilvl w:val="0"/>
          <w:numId w:val="1"/>
        </w:numPr>
        <w:rPr>
          <w:lang w:val="kk-KZ"/>
        </w:rPr>
      </w:pPr>
      <w:r>
        <w:rPr>
          <w:lang w:val="kk-KZ"/>
        </w:rPr>
        <w:t>«Қазақстан энергетикасының тарихы» тақырыбына реферат жазыңыз.</w:t>
      </w:r>
      <w:bookmarkStart w:id="0" w:name="_GoBack"/>
      <w:bookmarkEnd w:id="0"/>
    </w:p>
    <w:p w:rsidR="001F0FB1" w:rsidRPr="001F0FB1" w:rsidRDefault="001F0FB1" w:rsidP="001F0FB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F0FB1" w:rsidRPr="001F0FB1" w:rsidRDefault="001F0FB1">
      <w:pPr>
        <w:rPr>
          <w:lang w:val="kk-KZ"/>
        </w:rPr>
      </w:pPr>
    </w:p>
    <w:sectPr w:rsidR="001F0FB1" w:rsidRPr="001F0FB1" w:rsidSect="00741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AE7"/>
    <w:rsid w:val="000E1AE7"/>
    <w:rsid w:val="001F0FB1"/>
    <w:rsid w:val="00240347"/>
    <w:rsid w:val="005D657E"/>
    <w:rsid w:val="00A2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0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40347"/>
  </w:style>
  <w:style w:type="character" w:styleId="a4">
    <w:name w:val="Hyperlink"/>
    <w:basedOn w:val="a0"/>
    <w:uiPriority w:val="99"/>
    <w:semiHidden/>
    <w:unhideWhenUsed/>
    <w:rsid w:val="0024034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F0FB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0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40347"/>
  </w:style>
  <w:style w:type="character" w:styleId="a4">
    <w:name w:val="Hyperlink"/>
    <w:basedOn w:val="a0"/>
    <w:uiPriority w:val="99"/>
    <w:semiHidden/>
    <w:unhideWhenUsed/>
    <w:rsid w:val="0024034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F0FB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k.wikipedia.org/wiki/%D0%96%D0%B8%D1%96%D0%BB%D1%96%D0%BA" TargetMode="External"/><Relationship Id="rId13" Type="http://schemas.openxmlformats.org/officeDocument/2006/relationships/hyperlink" Target="http://kk.wikipedia.org/wiki/1946" TargetMode="External"/><Relationship Id="rId18" Type="http://schemas.openxmlformats.org/officeDocument/2006/relationships/hyperlink" Target="http://kk.wikipedia.org/w/index.php?title=GSM&amp;action=edit&amp;redlink=1" TargetMode="External"/><Relationship Id="rId26" Type="http://schemas.openxmlformats.org/officeDocument/2006/relationships/hyperlink" Target="http://kk.wikipedia.org/w/index.php?title=%D0%A0%D0%BE%D1%83%D0%BC%D0%B8%D0%BD%D0%B3&amp;action=edit&amp;redlink=1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kk.wikipedia.org/wiki/%D0%A2%D0%B5%D0%BB%D0%B5%D1%84%D0%BE%D0%BD" TargetMode="External"/><Relationship Id="rId7" Type="http://schemas.openxmlformats.org/officeDocument/2006/relationships/hyperlink" Target="http://kk.wikipedia.org/wiki/%D0%91%D0%B0%D0%BB_%D0%B0%D1%80%D0%B0%D1%81%D1%8B" TargetMode="External"/><Relationship Id="rId12" Type="http://schemas.openxmlformats.org/officeDocument/2006/relationships/hyperlink" Target="http://kk.wikipedia.org/wiki/%D0%9A%D0%BE%D0%BC%D0%BC%D1%83%D1%82%D0%B0%D1%82%D0%BE%D1%80" TargetMode="External"/><Relationship Id="rId17" Type="http://schemas.openxmlformats.org/officeDocument/2006/relationships/hyperlink" Target="http://kk.wikipedia.org/wiki/%D0%A4%D1%83%D0%BD%D0%BA%D1%86%D0%B8%D0%BE%D0%BD%D0%B0%D0%BB" TargetMode="External"/><Relationship Id="rId25" Type="http://schemas.openxmlformats.org/officeDocument/2006/relationships/hyperlink" Target="http://kk.wikipedia.org/wiki/1998" TargetMode="External"/><Relationship Id="rId2" Type="http://schemas.openxmlformats.org/officeDocument/2006/relationships/styles" Target="styles.xml"/><Relationship Id="rId16" Type="http://schemas.openxmlformats.org/officeDocument/2006/relationships/hyperlink" Target="http://kk.wikipedia.org/wiki/%D0%A1%D0%BE%D0%BB%D1%82%D2%AF%D1%81%D1%82%D1%96%D0%BA_%D0%95%D1%83%D1%80%D0%BE%D0%BF%D0%B0" TargetMode="External"/><Relationship Id="rId20" Type="http://schemas.openxmlformats.org/officeDocument/2006/relationships/hyperlink" Target="http://kk.wikipedia.org/wiki/1992" TargetMode="External"/><Relationship Id="rId29" Type="http://schemas.openxmlformats.org/officeDocument/2006/relationships/hyperlink" Target="http://kk.wikipedia.org/wiki/%D0%A4%D1%83%D0%BD%D0%BA%D1%86%D0%B8%D0%BE%D0%BD%D0%B0%D0%BB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kk.wikipedia.org/wiki/%D0%A8%D0%B5%D2%A3%D0%B1%D0%B5%D1%80" TargetMode="External"/><Relationship Id="rId11" Type="http://schemas.openxmlformats.org/officeDocument/2006/relationships/hyperlink" Target="http://kk.wikipedia.org/wiki/%D0%91%D0%B0%D0%B9%D0%BB%D0%B0%D0%BD%D1%8B%D1%81" TargetMode="External"/><Relationship Id="rId24" Type="http://schemas.openxmlformats.org/officeDocument/2006/relationships/hyperlink" Target="http://kk.wikipedia.org/wiki/%D2%9A%D0%B0%D0%B7%D0%B0%D2%9B%D1%81%D1%82%D0%B0%D0%B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kk.wikipedia.org/wiki/%D0%90%D0%B2%D1%82%D0%BE%D0%BC%D0%BE%D0%B1%D0%B8%D0%BB%D1%8C" TargetMode="External"/><Relationship Id="rId23" Type="http://schemas.openxmlformats.org/officeDocument/2006/relationships/hyperlink" Target="http://kk.wikipedia.org/wiki/%D0%90%D2%9B%D0%BF%D0%B0%D1%80%D0%B0%D1%82" TargetMode="External"/><Relationship Id="rId28" Type="http://schemas.openxmlformats.org/officeDocument/2006/relationships/hyperlink" Target="http://kk.wikipedia.org/w/index.php?title=%D0%A0%D0%BE%D1%83%D0%BC%D0%B8%D0%BD%D0%B3&amp;action=edit&amp;redlink=1" TargetMode="External"/><Relationship Id="rId10" Type="http://schemas.openxmlformats.org/officeDocument/2006/relationships/hyperlink" Target="http://kk.wikipedia.org/wiki/%D0%90%D0%B1%D0%BE%D0%BD%D0%B5%D0%BD%D1%82" TargetMode="External"/><Relationship Id="rId19" Type="http://schemas.openxmlformats.org/officeDocument/2006/relationships/hyperlink" Target="http://kk.wikipedia.org/wiki/1990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kk.wikipedia.org/wiki/%D0%9A%D0%B5%D2%A3%D1%96%D1%81%D1%82%D1%96%D0%BA" TargetMode="External"/><Relationship Id="rId14" Type="http://schemas.openxmlformats.org/officeDocument/2006/relationships/hyperlink" Target="http://kk.wikipedia.org/w/index.php?title=%D0%A1%D0%B5%D0%BD%D1%82-%D0%9B%D1%83%D0%B8%D1%81_%D2%9B%D0%B0%D0%BB%D0%B0%D1%81%D1%8B&amp;action=edit&amp;redlink=1" TargetMode="External"/><Relationship Id="rId22" Type="http://schemas.openxmlformats.org/officeDocument/2006/relationships/hyperlink" Target="http://kk.wikipedia.org/wiki/%D0%90%D0%BA%D0%BA%D1%83%D0%BC%D1%83%D0%BB%D1%8F%D1%82%D0%BE%D1%80" TargetMode="External"/><Relationship Id="rId27" Type="http://schemas.openxmlformats.org/officeDocument/2006/relationships/hyperlink" Target="http://kk.wikipedia.org/wiki/%D0%9E%D0%BF%D0%B5%D1%80%D0%B0%D1%82%D0%BE%D1%8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1021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4</cp:revision>
  <dcterms:created xsi:type="dcterms:W3CDTF">2014-01-21T06:35:00Z</dcterms:created>
  <dcterms:modified xsi:type="dcterms:W3CDTF">2014-01-21T07:05:00Z</dcterms:modified>
</cp:coreProperties>
</file>